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57C71" w14:textId="2D8B3BF1" w:rsidR="00D76BE8" w:rsidRPr="00AB3311" w:rsidRDefault="00D76BE8" w:rsidP="00D76BE8">
      <w:pPr>
        <w:jc w:val="right"/>
        <w:rPr>
          <w:rFonts w:ascii="游ゴシック" w:eastAsia="游ゴシック" w:hAnsi="游ゴシック"/>
        </w:rPr>
      </w:pPr>
      <w:r w:rsidRPr="00AB3311">
        <w:rPr>
          <w:rFonts w:ascii="游ゴシック" w:eastAsia="游ゴシック" w:hAnsi="游ゴシック" w:hint="eastAsia"/>
        </w:rPr>
        <w:t>年　　　月　　　日</w:t>
      </w:r>
    </w:p>
    <w:p w14:paraId="4F92DCFA" w14:textId="77777777" w:rsidR="00D76BE8" w:rsidRPr="00AB3311" w:rsidRDefault="00D76BE8">
      <w:pPr>
        <w:rPr>
          <w:rFonts w:ascii="游ゴシック" w:eastAsia="游ゴシック" w:hAnsi="游ゴシック"/>
        </w:rPr>
      </w:pPr>
    </w:p>
    <w:p w14:paraId="6C69C8DF" w14:textId="04C181DD" w:rsidR="00F90752" w:rsidRPr="00AB3311" w:rsidRDefault="00AB3311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各　位</w:t>
      </w:r>
    </w:p>
    <w:p w14:paraId="791F4BD1" w14:textId="40AC8D28" w:rsidR="00D76BE8" w:rsidRPr="00AB3311" w:rsidRDefault="00D76BE8">
      <w:pPr>
        <w:rPr>
          <w:rFonts w:ascii="游ゴシック" w:eastAsia="游ゴシック" w:hAnsi="游ゴシック"/>
        </w:rPr>
      </w:pPr>
    </w:p>
    <w:p w14:paraId="36B017AA" w14:textId="05BED6FD" w:rsidR="00D76BE8" w:rsidRPr="00AB3311" w:rsidRDefault="00D76BE8" w:rsidP="00D76BE8">
      <w:pPr>
        <w:jc w:val="center"/>
        <w:rPr>
          <w:rFonts w:ascii="游ゴシック" w:eastAsia="游ゴシック" w:hAnsi="游ゴシック"/>
          <w:b/>
          <w:bCs/>
          <w:sz w:val="40"/>
          <w:szCs w:val="44"/>
        </w:rPr>
      </w:pPr>
      <w:r w:rsidRPr="00AB3311">
        <w:rPr>
          <w:rFonts w:ascii="游ゴシック" w:eastAsia="游ゴシック" w:hAnsi="游ゴシック" w:hint="eastAsia"/>
          <w:b/>
          <w:bCs/>
          <w:sz w:val="40"/>
          <w:szCs w:val="44"/>
        </w:rPr>
        <w:t>解体工事のお知らせ</w:t>
      </w:r>
    </w:p>
    <w:p w14:paraId="054A6AE6" w14:textId="12F3BBDF" w:rsidR="00D76BE8" w:rsidRPr="00AB3311" w:rsidRDefault="00D76BE8">
      <w:pPr>
        <w:rPr>
          <w:rFonts w:ascii="游ゴシック" w:eastAsia="游ゴシック" w:hAnsi="游ゴシック"/>
        </w:rPr>
      </w:pPr>
    </w:p>
    <w:p w14:paraId="608CAEA0" w14:textId="53994D08" w:rsidR="00D76BE8" w:rsidRPr="00AB3311" w:rsidRDefault="00D76BE8" w:rsidP="00D76BE8">
      <w:pPr>
        <w:pStyle w:val="a3"/>
        <w:rPr>
          <w:rFonts w:ascii="游ゴシック" w:eastAsia="游ゴシック" w:hAnsi="游ゴシック"/>
        </w:rPr>
      </w:pPr>
      <w:r w:rsidRPr="00AB3311">
        <w:rPr>
          <w:rFonts w:ascii="游ゴシック" w:eastAsia="游ゴシック" w:hAnsi="游ゴシック" w:hint="eastAsia"/>
        </w:rPr>
        <w:t>拝啓　時下ますますご</w:t>
      </w:r>
      <w:r w:rsidR="00AB3311">
        <w:rPr>
          <w:rFonts w:ascii="游ゴシック" w:eastAsia="游ゴシック" w:hAnsi="游ゴシック" w:hint="eastAsia"/>
        </w:rPr>
        <w:t>清祥</w:t>
      </w:r>
      <w:r w:rsidRPr="00AB3311">
        <w:rPr>
          <w:rFonts w:ascii="游ゴシック" w:eastAsia="游ゴシック" w:hAnsi="游ゴシック" w:hint="eastAsia"/>
        </w:rPr>
        <w:t>のこととお慶び申し上げます。</w:t>
      </w:r>
    </w:p>
    <w:p w14:paraId="0C93AF55" w14:textId="754F58D3" w:rsidR="00D76BE8" w:rsidRPr="00AB3311" w:rsidRDefault="00D76BE8" w:rsidP="00D76BE8">
      <w:pPr>
        <w:rPr>
          <w:rFonts w:ascii="游ゴシック" w:eastAsia="游ゴシック" w:hAnsi="游ゴシック"/>
        </w:rPr>
      </w:pPr>
      <w:r w:rsidRPr="00AB3311">
        <w:rPr>
          <w:rFonts w:ascii="游ゴシック" w:eastAsia="游ゴシック" w:hAnsi="游ゴシック" w:hint="eastAsia"/>
        </w:rPr>
        <w:t>平素は格別のご厚情を賜り、</w:t>
      </w:r>
      <w:r w:rsidR="00AB3311">
        <w:rPr>
          <w:rFonts w:ascii="游ゴシック" w:eastAsia="游ゴシック" w:hAnsi="游ゴシック" w:hint="eastAsia"/>
        </w:rPr>
        <w:t>厚くお礼申し上げます</w:t>
      </w:r>
      <w:r w:rsidRPr="00AB3311">
        <w:rPr>
          <w:rFonts w:ascii="游ゴシック" w:eastAsia="游ゴシック" w:hAnsi="游ゴシック" w:hint="eastAsia"/>
        </w:rPr>
        <w:t>。</w:t>
      </w:r>
    </w:p>
    <w:p w14:paraId="00E25602" w14:textId="060A330B" w:rsidR="00D76BE8" w:rsidRPr="00AB3311" w:rsidRDefault="00D76BE8" w:rsidP="00D76BE8">
      <w:pPr>
        <w:rPr>
          <w:rFonts w:ascii="游ゴシック" w:eastAsia="游ゴシック" w:hAnsi="游ゴシック"/>
        </w:rPr>
      </w:pPr>
    </w:p>
    <w:p w14:paraId="5054ECD4" w14:textId="34131137" w:rsidR="00D76BE8" w:rsidRPr="00AB3311" w:rsidRDefault="00073A54" w:rsidP="00D76BE8">
      <w:pPr>
        <w:rPr>
          <w:rFonts w:ascii="游ゴシック" w:eastAsia="游ゴシック" w:hAnsi="游ゴシック"/>
        </w:rPr>
      </w:pPr>
      <w:r w:rsidRPr="00AB3311">
        <w:rPr>
          <w:rFonts w:ascii="游ゴシック" w:eastAsia="游ゴシック" w:hAnsi="游ゴシック" w:hint="eastAsia"/>
        </w:rPr>
        <w:t>下記の</w:t>
      </w:r>
      <w:r w:rsidR="00AB3311">
        <w:rPr>
          <w:rFonts w:ascii="游ゴシック" w:eastAsia="游ゴシック" w:hAnsi="游ゴシック" w:hint="eastAsia"/>
        </w:rPr>
        <w:t>とおり</w:t>
      </w:r>
      <w:r w:rsidR="00D76BE8" w:rsidRPr="00AB3311">
        <w:rPr>
          <w:rFonts w:ascii="游ゴシック" w:eastAsia="游ゴシック" w:hAnsi="游ゴシック" w:hint="eastAsia"/>
        </w:rPr>
        <w:t>解体工事を行いますので、</w:t>
      </w:r>
      <w:r w:rsidR="00AB3311">
        <w:rPr>
          <w:rFonts w:ascii="游ゴシック" w:eastAsia="游ゴシック" w:hAnsi="游ゴシック" w:hint="eastAsia"/>
        </w:rPr>
        <w:t>ご案内</w:t>
      </w:r>
      <w:r w:rsidR="00D76BE8" w:rsidRPr="00AB3311">
        <w:rPr>
          <w:rFonts w:ascii="游ゴシック" w:eastAsia="游ゴシック" w:hAnsi="游ゴシック" w:hint="eastAsia"/>
        </w:rPr>
        <w:t>いたします。</w:t>
      </w:r>
    </w:p>
    <w:p w14:paraId="101414E8" w14:textId="2974C4BE" w:rsidR="00D76BE8" w:rsidRPr="00AB3311" w:rsidRDefault="00D76BE8" w:rsidP="00D76BE8">
      <w:pPr>
        <w:rPr>
          <w:rFonts w:ascii="游ゴシック" w:eastAsia="游ゴシック" w:hAnsi="游ゴシック"/>
        </w:rPr>
      </w:pPr>
    </w:p>
    <w:p w14:paraId="2172587D" w14:textId="2B9B00CE" w:rsidR="00AB3311" w:rsidRPr="00AB3311" w:rsidRDefault="00D76BE8" w:rsidP="00AB3311">
      <w:pPr>
        <w:rPr>
          <w:rFonts w:ascii="游ゴシック" w:eastAsia="游ゴシック" w:hAnsi="游ゴシック"/>
        </w:rPr>
      </w:pPr>
      <w:r w:rsidRPr="00AB3311">
        <w:rPr>
          <w:rFonts w:ascii="游ゴシック" w:eastAsia="游ゴシック" w:hAnsi="游ゴシック" w:hint="eastAsia"/>
        </w:rPr>
        <w:t>工事中はご不便やご迷惑を</w:t>
      </w:r>
      <w:r w:rsidR="00AB3311">
        <w:rPr>
          <w:rFonts w:ascii="游ゴシック" w:eastAsia="游ゴシック" w:hAnsi="游ゴシック" w:hint="eastAsia"/>
        </w:rPr>
        <w:t>多々</w:t>
      </w:r>
      <w:r w:rsidRPr="00AB3311">
        <w:rPr>
          <w:rFonts w:ascii="游ゴシック" w:eastAsia="游ゴシック" w:hAnsi="游ゴシック" w:hint="eastAsia"/>
        </w:rPr>
        <w:t>おかけすると存じますが、</w:t>
      </w:r>
      <w:r w:rsidR="00AB3311">
        <w:rPr>
          <w:rFonts w:ascii="游ゴシック" w:eastAsia="游ゴシック" w:hAnsi="游ゴシック" w:hint="eastAsia"/>
        </w:rPr>
        <w:t>何卒</w:t>
      </w:r>
      <w:r w:rsidRPr="00AB3311">
        <w:rPr>
          <w:rFonts w:ascii="游ゴシック" w:eastAsia="游ゴシック" w:hAnsi="游ゴシック" w:hint="eastAsia"/>
        </w:rPr>
        <w:t>ご理解とご協力を賜りますよう、お願い申し上げます。</w:t>
      </w:r>
      <w:r w:rsidR="00AB3311">
        <w:rPr>
          <w:rFonts w:ascii="游ゴシック" w:eastAsia="游ゴシック" w:hAnsi="游ゴシック" w:hint="eastAsia"/>
        </w:rPr>
        <w:t>なお、</w:t>
      </w:r>
      <w:r w:rsidR="00AB3311" w:rsidRPr="00AB3311">
        <w:rPr>
          <w:rFonts w:ascii="游ゴシック" w:eastAsia="游ゴシック" w:hAnsi="游ゴシック" w:hint="eastAsia"/>
        </w:rPr>
        <w:t>ご不明な点やご質問などがございましたら、施工業者までお問合せください</w:t>
      </w:r>
      <w:r w:rsidR="006130CF">
        <w:rPr>
          <w:rFonts w:ascii="游ゴシック" w:eastAsia="游ゴシック" w:hAnsi="游ゴシック" w:hint="eastAsia"/>
        </w:rPr>
        <w:t>ませ</w:t>
      </w:r>
      <w:r w:rsidR="00AB3311" w:rsidRPr="00AB3311">
        <w:rPr>
          <w:rFonts w:ascii="游ゴシック" w:eastAsia="游ゴシック" w:hAnsi="游ゴシック" w:hint="eastAsia"/>
        </w:rPr>
        <w:t>。</w:t>
      </w:r>
    </w:p>
    <w:p w14:paraId="7FAC7A45" w14:textId="3AB974D3" w:rsidR="00D76BE8" w:rsidRPr="00AB3311" w:rsidRDefault="00D76BE8" w:rsidP="00D76BE8">
      <w:pPr>
        <w:rPr>
          <w:rFonts w:ascii="游ゴシック" w:eastAsia="游ゴシック" w:hAnsi="游ゴシック"/>
        </w:rPr>
      </w:pPr>
    </w:p>
    <w:p w14:paraId="675D1ED8" w14:textId="77777777" w:rsidR="00D76BE8" w:rsidRPr="00AB3311" w:rsidRDefault="00D76BE8" w:rsidP="00D76BE8">
      <w:pPr>
        <w:pStyle w:val="a5"/>
        <w:rPr>
          <w:rFonts w:ascii="游ゴシック" w:eastAsia="游ゴシック" w:hAnsi="游ゴシック"/>
        </w:rPr>
      </w:pPr>
      <w:r w:rsidRPr="00AB3311">
        <w:rPr>
          <w:rFonts w:ascii="游ゴシック" w:eastAsia="游ゴシック" w:hAnsi="游ゴシック" w:hint="eastAsia"/>
        </w:rPr>
        <w:t>敬具</w:t>
      </w:r>
    </w:p>
    <w:p w14:paraId="2BA844E2" w14:textId="77777777" w:rsidR="00AB3311" w:rsidRPr="00AB3311" w:rsidRDefault="00AB3311" w:rsidP="00D76BE8">
      <w:pPr>
        <w:rPr>
          <w:rFonts w:ascii="游ゴシック" w:eastAsia="游ゴシック" w:hAnsi="游ゴシック" w:hint="eastAsia"/>
        </w:rPr>
      </w:pPr>
    </w:p>
    <w:p w14:paraId="30DEC428" w14:textId="77777777" w:rsidR="00073A54" w:rsidRDefault="00073A54" w:rsidP="00073A54">
      <w:pPr>
        <w:pStyle w:val="a7"/>
        <w:rPr>
          <w:rFonts w:ascii="游ゴシック" w:eastAsia="游ゴシック" w:hAnsi="游ゴシック"/>
        </w:rPr>
      </w:pPr>
      <w:r w:rsidRPr="00AB3311">
        <w:rPr>
          <w:rFonts w:ascii="游ゴシック" w:eastAsia="游ゴシック" w:hAnsi="游ゴシック" w:hint="eastAsia"/>
        </w:rPr>
        <w:t>記</w:t>
      </w:r>
    </w:p>
    <w:p w14:paraId="2F280A44" w14:textId="77777777" w:rsidR="006130CF" w:rsidRPr="006130CF" w:rsidRDefault="006130CF" w:rsidP="006130CF">
      <w:pPr>
        <w:rPr>
          <w:rFonts w:hint="eastAsi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130CF" w:rsidRPr="006130CF" w14:paraId="2F943A12" w14:textId="77777777" w:rsidTr="00C808B0">
        <w:trPr>
          <w:trHeight w:val="62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49D647A" w14:textId="156C053D" w:rsidR="006130CF" w:rsidRPr="006130CF" w:rsidRDefault="006130CF" w:rsidP="006130CF">
            <w:pPr>
              <w:rPr>
                <w:rFonts w:ascii="游ゴシック" w:eastAsia="游ゴシック" w:hAnsi="游ゴシック"/>
              </w:rPr>
            </w:pPr>
            <w:r w:rsidRPr="00AB3311">
              <w:rPr>
                <w:rFonts w:ascii="游ゴシック" w:eastAsia="游ゴシック" w:hAnsi="游ゴシック" w:hint="eastAsia"/>
              </w:rPr>
              <w:t>1.　工事名称</w:t>
            </w:r>
          </w:p>
        </w:tc>
        <w:tc>
          <w:tcPr>
            <w:tcW w:w="6656" w:type="dxa"/>
            <w:vAlign w:val="center"/>
          </w:tcPr>
          <w:p w14:paraId="1524606F" w14:textId="77777777" w:rsidR="006130CF" w:rsidRPr="006130CF" w:rsidRDefault="006130CF" w:rsidP="006130CF">
            <w:pPr>
              <w:rPr>
                <w:rFonts w:ascii="游ゴシック" w:eastAsia="游ゴシック" w:hAnsi="游ゴシック"/>
              </w:rPr>
            </w:pPr>
          </w:p>
        </w:tc>
      </w:tr>
      <w:tr w:rsidR="006130CF" w:rsidRPr="006130CF" w14:paraId="3E0F4C2A" w14:textId="77777777" w:rsidTr="00C808B0">
        <w:trPr>
          <w:trHeight w:val="62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484A3C5" w14:textId="605EDBAA" w:rsidR="006130CF" w:rsidRPr="006130CF" w:rsidRDefault="006130CF" w:rsidP="006130C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2</w:t>
            </w:r>
            <w:r w:rsidRPr="00AB3311">
              <w:rPr>
                <w:rFonts w:ascii="游ゴシック" w:eastAsia="游ゴシック" w:hAnsi="游ゴシック" w:hint="eastAsia"/>
              </w:rPr>
              <w:t>.　工事</w:t>
            </w:r>
            <w:r>
              <w:rPr>
                <w:rFonts w:ascii="游ゴシック" w:eastAsia="游ゴシック" w:hAnsi="游ゴシック" w:hint="eastAsia"/>
              </w:rPr>
              <w:t>着工日</w:t>
            </w:r>
          </w:p>
        </w:tc>
        <w:tc>
          <w:tcPr>
            <w:tcW w:w="6656" w:type="dxa"/>
            <w:vAlign w:val="center"/>
          </w:tcPr>
          <w:p w14:paraId="4F8BB799" w14:textId="33667C62" w:rsidR="006130CF" w:rsidRPr="006130CF" w:rsidRDefault="006130CF" w:rsidP="006130CF">
            <w:pPr>
              <w:jc w:val="center"/>
              <w:rPr>
                <w:rFonts w:ascii="游ゴシック" w:eastAsia="游ゴシック" w:hAnsi="游ゴシック"/>
              </w:rPr>
            </w:pPr>
            <w:r w:rsidRPr="00AB3311">
              <w:rPr>
                <w:rFonts w:ascii="游ゴシック" w:eastAsia="游ゴシック" w:hAnsi="游ゴシック" w:hint="eastAsia"/>
              </w:rPr>
              <w:t>年　　　月　　　日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AB3311">
              <w:rPr>
                <w:rFonts w:ascii="游ゴシック" w:eastAsia="游ゴシック" w:hAnsi="游ゴシック" w:hint="eastAsia"/>
              </w:rPr>
              <w:t>着工予定</w:t>
            </w:r>
          </w:p>
        </w:tc>
      </w:tr>
      <w:tr w:rsidR="006130CF" w:rsidRPr="006130CF" w14:paraId="7422A224" w14:textId="77777777" w:rsidTr="00C808B0">
        <w:trPr>
          <w:trHeight w:val="62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BE9AA17" w14:textId="3A0BF4F0" w:rsidR="006130CF" w:rsidRPr="006130CF" w:rsidRDefault="006130CF" w:rsidP="006130C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3.　工事</w:t>
            </w:r>
            <w:r>
              <w:rPr>
                <w:rFonts w:ascii="游ゴシック" w:eastAsia="游ゴシック" w:hAnsi="游ゴシック" w:hint="eastAsia"/>
              </w:rPr>
              <w:t>完工</w:t>
            </w: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6656" w:type="dxa"/>
            <w:vAlign w:val="center"/>
          </w:tcPr>
          <w:p w14:paraId="7E2F3574" w14:textId="3811E5BC" w:rsidR="006130CF" w:rsidRPr="006130CF" w:rsidRDefault="006130CF" w:rsidP="006130CF">
            <w:pPr>
              <w:jc w:val="center"/>
              <w:rPr>
                <w:rFonts w:ascii="游ゴシック" w:eastAsia="游ゴシック" w:hAnsi="游ゴシック"/>
              </w:rPr>
            </w:pPr>
            <w:r w:rsidRPr="00AB3311">
              <w:rPr>
                <w:rFonts w:ascii="游ゴシック" w:eastAsia="游ゴシック" w:hAnsi="游ゴシック" w:hint="eastAsia"/>
              </w:rPr>
              <w:t>年　　　月　　　日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完工</w:t>
            </w:r>
            <w:r w:rsidRPr="00AB3311">
              <w:rPr>
                <w:rFonts w:ascii="游ゴシック" w:eastAsia="游ゴシック" w:hAnsi="游ゴシック" w:hint="eastAsia"/>
              </w:rPr>
              <w:t>予定</w:t>
            </w:r>
          </w:p>
        </w:tc>
      </w:tr>
      <w:tr w:rsidR="006130CF" w:rsidRPr="006130CF" w14:paraId="258372EA" w14:textId="77777777" w:rsidTr="00C808B0">
        <w:trPr>
          <w:trHeight w:val="124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FB33AC8" w14:textId="452D6739" w:rsidR="006130CF" w:rsidRPr="006130CF" w:rsidRDefault="006130CF" w:rsidP="006130C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4</w:t>
            </w:r>
            <w:r w:rsidRPr="00AB3311">
              <w:rPr>
                <w:rFonts w:ascii="游ゴシック" w:eastAsia="游ゴシック" w:hAnsi="游ゴシック" w:hint="eastAsia"/>
              </w:rPr>
              <w:t>.　工事場所</w:t>
            </w:r>
          </w:p>
        </w:tc>
        <w:tc>
          <w:tcPr>
            <w:tcW w:w="6656" w:type="dxa"/>
            <w:vAlign w:val="center"/>
          </w:tcPr>
          <w:p w14:paraId="49E306AA" w14:textId="77777777" w:rsidR="006130CF" w:rsidRPr="006130CF" w:rsidRDefault="006130CF" w:rsidP="006130CF">
            <w:pPr>
              <w:rPr>
                <w:rFonts w:ascii="游ゴシック" w:eastAsia="游ゴシック" w:hAnsi="游ゴシック"/>
              </w:rPr>
            </w:pPr>
          </w:p>
        </w:tc>
      </w:tr>
      <w:tr w:rsidR="006130CF" w:rsidRPr="006130CF" w14:paraId="45ABE3D9" w14:textId="77777777" w:rsidTr="00C808B0">
        <w:trPr>
          <w:trHeight w:val="102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EDC359A" w14:textId="0A2FC717" w:rsidR="006130CF" w:rsidRPr="006130CF" w:rsidRDefault="006130CF" w:rsidP="006130C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5</w:t>
            </w:r>
            <w:r>
              <w:rPr>
                <w:rFonts w:ascii="游ゴシック" w:eastAsia="游ゴシック" w:hAnsi="游ゴシック" w:hint="eastAsia"/>
              </w:rPr>
              <w:t xml:space="preserve">.　</w:t>
            </w:r>
            <w:r w:rsidRPr="00AB3311">
              <w:rPr>
                <w:rFonts w:ascii="游ゴシック" w:eastAsia="游ゴシック" w:hAnsi="游ゴシック" w:hint="eastAsia"/>
              </w:rPr>
              <w:t>施工業者</w:t>
            </w:r>
          </w:p>
        </w:tc>
        <w:tc>
          <w:tcPr>
            <w:tcW w:w="6656" w:type="dxa"/>
            <w:vAlign w:val="center"/>
          </w:tcPr>
          <w:p w14:paraId="2101306F" w14:textId="77777777" w:rsidR="006130CF" w:rsidRPr="006130CF" w:rsidRDefault="006130CF" w:rsidP="006130CF">
            <w:pPr>
              <w:rPr>
                <w:rFonts w:ascii="游ゴシック" w:eastAsia="游ゴシック" w:hAnsi="游ゴシック"/>
              </w:rPr>
            </w:pPr>
          </w:p>
        </w:tc>
      </w:tr>
      <w:tr w:rsidR="006130CF" w:rsidRPr="006130CF" w14:paraId="3390E210" w14:textId="77777777" w:rsidTr="00C808B0">
        <w:trPr>
          <w:trHeight w:val="8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E50C748" w14:textId="740AE652" w:rsidR="006130CF" w:rsidRPr="006130CF" w:rsidRDefault="006130CF" w:rsidP="006130C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6</w:t>
            </w:r>
            <w:r>
              <w:rPr>
                <w:rFonts w:ascii="游ゴシック" w:eastAsia="游ゴシック" w:hAnsi="游ゴシック" w:hint="eastAsia"/>
              </w:rPr>
              <w:t>.　その他</w:t>
            </w:r>
          </w:p>
        </w:tc>
        <w:tc>
          <w:tcPr>
            <w:tcW w:w="6656" w:type="dxa"/>
            <w:vAlign w:val="center"/>
          </w:tcPr>
          <w:p w14:paraId="2BFA11FD" w14:textId="77777777" w:rsidR="006130CF" w:rsidRPr="006130CF" w:rsidRDefault="006130CF" w:rsidP="006130CF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9BE8324" w14:textId="77777777" w:rsidR="000068C6" w:rsidRPr="00AB3311" w:rsidRDefault="000068C6" w:rsidP="00073A54">
      <w:pPr>
        <w:rPr>
          <w:rFonts w:ascii="游ゴシック" w:eastAsia="游ゴシック" w:hAnsi="游ゴシック"/>
        </w:rPr>
      </w:pPr>
    </w:p>
    <w:p w14:paraId="70596759" w14:textId="687AFB07" w:rsidR="00073A54" w:rsidRPr="00AB3311" w:rsidRDefault="00073A54" w:rsidP="00C808B0">
      <w:pPr>
        <w:pStyle w:val="a5"/>
        <w:rPr>
          <w:rFonts w:ascii="游ゴシック" w:eastAsia="游ゴシック" w:hAnsi="游ゴシック"/>
        </w:rPr>
      </w:pPr>
      <w:r w:rsidRPr="00AB3311">
        <w:rPr>
          <w:rFonts w:ascii="游ゴシック" w:eastAsia="游ゴシック" w:hAnsi="游ゴシック" w:hint="eastAsia"/>
        </w:rPr>
        <w:t>以上</w:t>
      </w:r>
    </w:p>
    <w:sectPr w:rsidR="00073A54" w:rsidRPr="00AB33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F1B38" w14:textId="77777777" w:rsidR="00527DC3" w:rsidRDefault="00527DC3" w:rsidP="00AB3311">
      <w:r>
        <w:separator/>
      </w:r>
    </w:p>
  </w:endnote>
  <w:endnote w:type="continuationSeparator" w:id="0">
    <w:p w14:paraId="731128E2" w14:textId="77777777" w:rsidR="00527DC3" w:rsidRDefault="00527DC3" w:rsidP="00AB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8F7D2" w14:textId="77777777" w:rsidR="00527DC3" w:rsidRDefault="00527DC3" w:rsidP="00AB3311">
      <w:r>
        <w:separator/>
      </w:r>
    </w:p>
  </w:footnote>
  <w:footnote w:type="continuationSeparator" w:id="0">
    <w:p w14:paraId="297F45D4" w14:textId="77777777" w:rsidR="00527DC3" w:rsidRDefault="00527DC3" w:rsidP="00AB3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81"/>
    <w:rsid w:val="000068C6"/>
    <w:rsid w:val="00073A54"/>
    <w:rsid w:val="00295831"/>
    <w:rsid w:val="00527DC3"/>
    <w:rsid w:val="00592502"/>
    <w:rsid w:val="006130CF"/>
    <w:rsid w:val="00A81229"/>
    <w:rsid w:val="00AB3311"/>
    <w:rsid w:val="00BA3F81"/>
    <w:rsid w:val="00C808B0"/>
    <w:rsid w:val="00D76BE8"/>
    <w:rsid w:val="00DB215D"/>
    <w:rsid w:val="00F9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9F6BA"/>
  <w15:chartTrackingRefBased/>
  <w15:docId w15:val="{0ED9C0D7-7775-4EBF-A331-3A444262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D76BE8"/>
  </w:style>
  <w:style w:type="character" w:customStyle="1" w:styleId="a4">
    <w:name w:val="挨拶文 (文字)"/>
    <w:basedOn w:val="a0"/>
    <w:link w:val="a3"/>
    <w:uiPriority w:val="99"/>
    <w:rsid w:val="00D76BE8"/>
  </w:style>
  <w:style w:type="paragraph" w:styleId="a5">
    <w:name w:val="Closing"/>
    <w:basedOn w:val="a"/>
    <w:link w:val="a6"/>
    <w:uiPriority w:val="99"/>
    <w:unhideWhenUsed/>
    <w:rsid w:val="00D76BE8"/>
    <w:pPr>
      <w:jc w:val="right"/>
    </w:pPr>
  </w:style>
  <w:style w:type="character" w:customStyle="1" w:styleId="a6">
    <w:name w:val="結語 (文字)"/>
    <w:basedOn w:val="a0"/>
    <w:link w:val="a5"/>
    <w:uiPriority w:val="99"/>
    <w:rsid w:val="00D76BE8"/>
  </w:style>
  <w:style w:type="paragraph" w:styleId="a7">
    <w:name w:val="Note Heading"/>
    <w:basedOn w:val="a"/>
    <w:next w:val="a"/>
    <w:link w:val="a8"/>
    <w:uiPriority w:val="99"/>
    <w:unhideWhenUsed/>
    <w:rsid w:val="00073A54"/>
    <w:pPr>
      <w:jc w:val="center"/>
    </w:pPr>
  </w:style>
  <w:style w:type="character" w:customStyle="1" w:styleId="a8">
    <w:name w:val="記 (文字)"/>
    <w:basedOn w:val="a0"/>
    <w:link w:val="a7"/>
    <w:uiPriority w:val="99"/>
    <w:rsid w:val="00073A54"/>
  </w:style>
  <w:style w:type="paragraph" w:styleId="a9">
    <w:name w:val="header"/>
    <w:basedOn w:val="a"/>
    <w:link w:val="aa"/>
    <w:uiPriority w:val="99"/>
    <w:unhideWhenUsed/>
    <w:rsid w:val="00AB33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B3311"/>
  </w:style>
  <w:style w:type="paragraph" w:styleId="ab">
    <w:name w:val="footer"/>
    <w:basedOn w:val="a"/>
    <w:link w:val="ac"/>
    <w:uiPriority w:val="99"/>
    <w:unhideWhenUsed/>
    <w:rsid w:val="00AB33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B3311"/>
  </w:style>
  <w:style w:type="table" w:styleId="ad">
    <w:name w:val="Table Grid"/>
    <w:basedOn w:val="a1"/>
    <w:uiPriority w:val="39"/>
    <w:rsid w:val="00613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351E-E79D-4403-8308-F039DF4C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152</Characters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2020-07-26T13:37:00Z</dcterms:created>
  <dcterms:modified xsi:type="dcterms:W3CDTF">2024-04-24T05:42:00Z</dcterms:modified>
</cp:coreProperties>
</file>